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B5E6D" w14:textId="77777777" w:rsidR="00A70D87" w:rsidRDefault="00A70D87" w:rsidP="00A70D87">
      <w:pPr>
        <w:spacing w:line="240" w:lineRule="auto"/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2052513E" w14:textId="77777777" w:rsidR="00A70D87" w:rsidRDefault="00A70D87" w:rsidP="00A70D87">
      <w:pPr>
        <w:spacing w:line="240" w:lineRule="auto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Московия</w:t>
      </w:r>
    </w:p>
    <w:p w14:paraId="1103829B" w14:textId="77777777" w:rsidR="00A70D87" w:rsidRDefault="00A70D87" w:rsidP="00A70D87">
      <w:pPr>
        <w:spacing w:line="240" w:lineRule="auto"/>
        <w:ind w:left="-709" w:firstLine="142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Парадигмальный Совет ИВО</w:t>
      </w:r>
    </w:p>
    <w:p w14:paraId="4EB627EF" w14:textId="77777777" w:rsidR="00A70D87" w:rsidRDefault="00A70D87" w:rsidP="00A70D8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</w:t>
      </w:r>
      <w:r>
        <w:rPr>
          <w:rFonts w:ascii="Times New Roman" w:hAnsi="Times New Roman" w:cs="Times New Roman"/>
          <w:b/>
          <w:color w:val="101010"/>
          <w:sz w:val="28"/>
          <w:lang w:val="en-US"/>
        </w:rPr>
        <w:t>4</w:t>
      </w:r>
      <w:r>
        <w:rPr>
          <w:rFonts w:ascii="Times New Roman" w:hAnsi="Times New Roman" w:cs="Times New Roman"/>
          <w:b/>
          <w:color w:val="101010"/>
          <w:sz w:val="28"/>
        </w:rPr>
        <w:t>.</w:t>
      </w:r>
      <w:r>
        <w:rPr>
          <w:rFonts w:ascii="Times New Roman" w:hAnsi="Times New Roman" w:cs="Times New Roman"/>
          <w:b/>
          <w:color w:val="101010"/>
          <w:sz w:val="28"/>
          <w:lang w:val="en-US"/>
        </w:rPr>
        <w:t>01</w:t>
      </w:r>
      <w:r>
        <w:rPr>
          <w:rFonts w:ascii="Times New Roman" w:hAnsi="Times New Roman" w:cs="Times New Roman"/>
          <w:b/>
          <w:color w:val="101010"/>
          <w:sz w:val="28"/>
        </w:rPr>
        <w:t>.2024</w:t>
      </w:r>
    </w:p>
    <w:p w14:paraId="3D26DB6F" w14:textId="7F107E76" w:rsidR="00A70D87" w:rsidRDefault="00A70D87" w:rsidP="00A70D87">
      <w:pPr>
        <w:spacing w:after="0" w:line="240" w:lineRule="auto"/>
        <w:ind w:left="2123"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FF0000"/>
          <w:sz w:val="24"/>
          <w:szCs w:val="24"/>
        </w:rPr>
        <w:tab/>
      </w:r>
      <w:r w:rsidRPr="009927EB">
        <w:rPr>
          <w:rFonts w:ascii="Times New Roman" w:eastAsia="Arial" w:hAnsi="Times New Roman" w:cs="Times New Roman"/>
          <w:color w:val="FF0000"/>
          <w:sz w:val="24"/>
          <w:szCs w:val="24"/>
        </w:rPr>
        <w:t xml:space="preserve">Утверждаю: Глава ИВДИВО Московия Сергеева Н. 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>26</w:t>
      </w:r>
      <w:r w:rsidR="00205DFE">
        <w:rPr>
          <w:rFonts w:ascii="Times New Roman" w:hAnsi="Times New Roman" w:cs="Times New Roman"/>
          <w:bCs/>
          <w:color w:val="FF0000"/>
          <w:sz w:val="24"/>
          <w:szCs w:val="24"/>
        </w:rPr>
        <w:t>.02</w:t>
      </w:r>
      <w:bookmarkStart w:id="0" w:name="_GoBack"/>
      <w:bookmarkEnd w:id="0"/>
      <w:r w:rsidR="00205DFE">
        <w:rPr>
          <w:rFonts w:ascii="Times New Roman" w:hAnsi="Times New Roman" w:cs="Times New Roman"/>
          <w:bCs/>
          <w:color w:val="FF0000"/>
          <w:sz w:val="24"/>
          <w:szCs w:val="24"/>
        </w:rPr>
        <w:t>.</w:t>
      </w:r>
      <w:r w:rsidRPr="0057748B">
        <w:rPr>
          <w:rFonts w:ascii="Times New Roman" w:hAnsi="Times New Roman" w:cs="Times New Roman"/>
          <w:bCs/>
          <w:color w:val="FF0000"/>
          <w:sz w:val="24"/>
          <w:szCs w:val="24"/>
        </w:rPr>
        <w:t>202</w:t>
      </w:r>
      <w:r w:rsidR="00205DFE">
        <w:rPr>
          <w:rFonts w:ascii="Times New Roman" w:hAnsi="Times New Roman" w:cs="Times New Roman"/>
          <w:bCs/>
          <w:color w:val="FF0000"/>
          <w:sz w:val="24"/>
          <w:szCs w:val="24"/>
        </w:rPr>
        <w:t>4</w:t>
      </w:r>
    </w:p>
    <w:p w14:paraId="16BD0279" w14:textId="77777777" w:rsidR="00A70D87" w:rsidRDefault="00A70D87" w:rsidP="00A70D87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6C14AAEE" w14:textId="77777777" w:rsidR="00A70D87" w:rsidRPr="00B24BF7" w:rsidRDefault="00A70D87" w:rsidP="00A70D87">
      <w:pPr>
        <w:spacing w:after="0" w:line="240" w:lineRule="auto"/>
        <w:ind w:firstLine="709"/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Присутствовали:</w:t>
      </w:r>
    </w:p>
    <w:p w14:paraId="6FEE5788" w14:textId="77777777" w:rsid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Бессонова Е.</w:t>
      </w:r>
    </w:p>
    <w:p w14:paraId="25A0EBFA" w14:textId="77777777" w:rsidR="00A70D87" w:rsidRP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Сергеева Н.</w:t>
      </w:r>
    </w:p>
    <w:p w14:paraId="29899B21" w14:textId="77777777" w:rsid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Шевякова Л.</w:t>
      </w:r>
    </w:p>
    <w:p w14:paraId="1F111B81" w14:textId="77777777" w:rsidR="00A70D87" w:rsidRP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Стоянова М.</w:t>
      </w:r>
    </w:p>
    <w:p w14:paraId="6E58E785" w14:textId="77777777" w:rsidR="00A70D87" w:rsidRP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Каплинская Л.</w:t>
      </w:r>
    </w:p>
    <w:p w14:paraId="63B6DA57" w14:textId="77777777" w:rsid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Букварёва В.</w:t>
      </w:r>
    </w:p>
    <w:p w14:paraId="78E333B6" w14:textId="77777777" w:rsidR="00A70D87" w:rsidRP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Шпенькова Н.</w:t>
      </w:r>
    </w:p>
    <w:p w14:paraId="3F43D3D7" w14:textId="77777777" w:rsid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Егорова М.</w:t>
      </w:r>
    </w:p>
    <w:p w14:paraId="2822A95C" w14:textId="77777777" w:rsidR="00A70D87" w:rsidRPr="00A70D87" w:rsidRDefault="00A70D87" w:rsidP="00A70D87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Калинина  Л.</w:t>
      </w:r>
    </w:p>
    <w:p w14:paraId="54C8087C" w14:textId="77777777" w:rsidR="00A70D87" w:rsidRPr="008F3375" w:rsidRDefault="00A70D87" w:rsidP="00A7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F3375">
        <w:rPr>
          <w:rFonts w:ascii="Times New Roman" w:hAnsi="Times New Roman" w:cs="Times New Roman"/>
          <w:sz w:val="24"/>
          <w:szCs w:val="24"/>
        </w:rPr>
        <w:t xml:space="preserve">Присутствовали </w:t>
      </w:r>
      <w:r>
        <w:rPr>
          <w:rFonts w:ascii="Times New Roman" w:hAnsi="Times New Roman" w:cs="Times New Roman"/>
          <w:sz w:val="24"/>
          <w:szCs w:val="24"/>
        </w:rPr>
        <w:t>онлайн</w:t>
      </w:r>
      <w:r w:rsidRPr="008F3375">
        <w:rPr>
          <w:rFonts w:ascii="Times New Roman" w:hAnsi="Times New Roman" w:cs="Times New Roman"/>
          <w:sz w:val="24"/>
          <w:szCs w:val="24"/>
        </w:rPr>
        <w:t>:</w:t>
      </w:r>
    </w:p>
    <w:p w14:paraId="18FA63A0" w14:textId="77777777" w:rsid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Власова А.</w:t>
      </w:r>
    </w:p>
    <w:p w14:paraId="58CCBE26" w14:textId="77777777" w:rsid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Путинцева Е.</w:t>
      </w:r>
    </w:p>
    <w:p w14:paraId="41A7AD84" w14:textId="77777777" w:rsid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Тарасова И.</w:t>
      </w:r>
    </w:p>
    <w:p w14:paraId="58B88881" w14:textId="77777777" w:rsid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Дубинина А.</w:t>
      </w:r>
    </w:p>
    <w:p w14:paraId="3A5997C1" w14:textId="77777777" w:rsid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Троицкая М.</w:t>
      </w:r>
    </w:p>
    <w:p w14:paraId="1A1F8741" w14:textId="77777777" w:rsid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Данилина И.</w:t>
      </w:r>
    </w:p>
    <w:p w14:paraId="46948EAC" w14:textId="77777777" w:rsidR="00A70D87" w:rsidRPr="00A70D87" w:rsidRDefault="00A70D87" w:rsidP="00A70D8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Прилоус С.</w:t>
      </w:r>
    </w:p>
    <w:p w14:paraId="4C322FF4" w14:textId="77777777" w:rsidR="00A70D87" w:rsidRDefault="00A70D87" w:rsidP="00A70D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14:paraId="4324D566" w14:textId="3599FED0" w:rsidR="00A54B6C" w:rsidRDefault="00A70D87" w:rsidP="00A70D87">
      <w:pPr>
        <w:spacing w:after="0" w:line="240" w:lineRule="auto"/>
        <w:ind w:firstLine="709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Состоялись:</w:t>
      </w:r>
    </w:p>
    <w:p w14:paraId="6FD14268" w14:textId="77777777" w:rsidR="00A70D87" w:rsidRDefault="00A70D87" w:rsidP="00A7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0528E69" w14:textId="40949161" w:rsidR="00C43A5F" w:rsidRDefault="00A70D87" w:rsidP="00A54B6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Практика вхождения</w:t>
      </w:r>
      <w:r w:rsidR="00C43A5F">
        <w:rPr>
          <w:rFonts w:ascii="Times New Roman" w:hAnsi="Times New Roman" w:cs="Times New Roman"/>
          <w:sz w:val="24"/>
          <w:szCs w:val="24"/>
        </w:rPr>
        <w:t xml:space="preserve"> в </w:t>
      </w:r>
      <w:r w:rsidR="00A54B6C" w:rsidRPr="002901C3">
        <w:rPr>
          <w:rFonts w:ascii="Times New Roman" w:hAnsi="Times New Roman" w:cs="Times New Roman"/>
          <w:sz w:val="24"/>
          <w:szCs w:val="24"/>
        </w:rPr>
        <w:t>Парадигмальный Совет</w:t>
      </w:r>
      <w:r w:rsidR="00C43A5F">
        <w:rPr>
          <w:rFonts w:ascii="Times New Roman" w:hAnsi="Times New Roman" w:cs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 w:cs="Times New Roman"/>
          <w:sz w:val="24"/>
          <w:szCs w:val="24"/>
        </w:rPr>
        <w:t xml:space="preserve"> Московия</w:t>
      </w:r>
      <w:r w:rsidR="00C43A5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4D3FD32" w14:textId="02D5064B" w:rsidR="00A54B6C" w:rsidRPr="00C43A5F" w:rsidRDefault="00D20DC9" w:rsidP="00C43A5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3A5F">
        <w:rPr>
          <w:rFonts w:ascii="Times New Roman" w:hAnsi="Times New Roman" w:cs="Times New Roman"/>
          <w:sz w:val="24"/>
          <w:szCs w:val="24"/>
        </w:rPr>
        <w:t>Практика Мудрости Истин</w:t>
      </w:r>
      <w:r w:rsidR="00483D22">
        <w:rPr>
          <w:rFonts w:ascii="Times New Roman" w:hAnsi="Times New Roman" w:cs="Times New Roman"/>
          <w:sz w:val="24"/>
          <w:szCs w:val="24"/>
        </w:rPr>
        <w:t>ой</w:t>
      </w:r>
      <w:r w:rsidRPr="00C43A5F">
        <w:rPr>
          <w:rFonts w:ascii="Times New Roman" w:hAnsi="Times New Roman" w:cs="Times New Roman"/>
          <w:sz w:val="24"/>
          <w:szCs w:val="24"/>
        </w:rPr>
        <w:t xml:space="preserve"> Ока. </w:t>
      </w:r>
      <w:r w:rsidR="00E964EB" w:rsidRPr="00C43A5F">
        <w:rPr>
          <w:rFonts w:ascii="Times New Roman" w:hAnsi="Times New Roman" w:cs="Times New Roman"/>
          <w:sz w:val="24"/>
          <w:szCs w:val="24"/>
        </w:rPr>
        <w:t>В зале О-М-П ИВДИВО-</w:t>
      </w:r>
      <w:r w:rsidR="006360EF">
        <w:rPr>
          <w:rFonts w:ascii="Times New Roman" w:hAnsi="Times New Roman" w:cs="Times New Roman"/>
          <w:sz w:val="24"/>
          <w:szCs w:val="24"/>
        </w:rPr>
        <w:t xml:space="preserve">Академии </w:t>
      </w:r>
      <w:r w:rsidR="00E964EB" w:rsidRPr="00C43A5F">
        <w:rPr>
          <w:rFonts w:ascii="Times New Roman" w:hAnsi="Times New Roman" w:cs="Times New Roman"/>
          <w:sz w:val="24"/>
          <w:szCs w:val="24"/>
        </w:rPr>
        <w:t>Синтез</w:t>
      </w:r>
      <w:r w:rsidR="006360EF">
        <w:rPr>
          <w:rFonts w:ascii="Times New Roman" w:hAnsi="Times New Roman" w:cs="Times New Roman"/>
          <w:sz w:val="24"/>
          <w:szCs w:val="24"/>
        </w:rPr>
        <w:t>-</w:t>
      </w:r>
      <w:r w:rsidR="00E964EB" w:rsidRPr="00C43A5F">
        <w:rPr>
          <w:rFonts w:ascii="Times New Roman" w:hAnsi="Times New Roman" w:cs="Times New Roman"/>
          <w:sz w:val="24"/>
          <w:szCs w:val="24"/>
        </w:rPr>
        <w:t xml:space="preserve">Философии. </w:t>
      </w:r>
      <w:r w:rsidRPr="00C43A5F">
        <w:rPr>
          <w:rFonts w:ascii="Times New Roman" w:hAnsi="Times New Roman" w:cs="Times New Roman"/>
          <w:sz w:val="24"/>
          <w:szCs w:val="24"/>
        </w:rPr>
        <w:t>Сатсанг с ИВАС Морией, ИВАС Кут Хуми, ИВО.</w:t>
      </w:r>
      <w:r w:rsidR="00A54B6C" w:rsidRPr="00C43A5F">
        <w:rPr>
          <w:rFonts w:ascii="Times New Roman" w:hAnsi="Times New Roman" w:cs="Times New Roman"/>
          <w:sz w:val="24"/>
          <w:szCs w:val="24"/>
        </w:rPr>
        <w:t xml:space="preserve"> </w:t>
      </w:r>
      <w:r w:rsidR="00A54B6C" w:rsidRPr="00A70D87">
        <w:rPr>
          <w:rFonts w:ascii="Times New Roman" w:hAnsi="Times New Roman" w:cs="Times New Roman"/>
          <w:iCs/>
          <w:sz w:val="24"/>
          <w:szCs w:val="24"/>
        </w:rPr>
        <w:t>Выработали тезу месяца.</w:t>
      </w:r>
      <w:r w:rsidR="00E964EB" w:rsidRPr="00A70D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957827" w:rsidRPr="00A70D87">
        <w:rPr>
          <w:rFonts w:ascii="Times New Roman" w:hAnsi="Times New Roman" w:cs="Times New Roman"/>
          <w:iCs/>
          <w:sz w:val="24"/>
          <w:szCs w:val="24"/>
        </w:rPr>
        <w:t>Передаём</w:t>
      </w:r>
      <w:r w:rsidR="00E964EB" w:rsidRPr="00A70D87">
        <w:rPr>
          <w:rFonts w:ascii="Times New Roman" w:hAnsi="Times New Roman" w:cs="Times New Roman"/>
          <w:iCs/>
          <w:sz w:val="24"/>
          <w:szCs w:val="24"/>
        </w:rPr>
        <w:t xml:space="preserve"> Мории.</w:t>
      </w:r>
      <w:r w:rsidR="00A54B6C" w:rsidRPr="00A70D87">
        <w:rPr>
          <w:rFonts w:ascii="Times New Roman" w:hAnsi="Times New Roman" w:cs="Times New Roman"/>
          <w:iCs/>
          <w:sz w:val="24"/>
          <w:szCs w:val="24"/>
        </w:rPr>
        <w:t xml:space="preserve"> Мория </w:t>
      </w:r>
      <w:r w:rsidR="00957827" w:rsidRPr="00A70D87">
        <w:rPr>
          <w:rFonts w:ascii="Times New Roman" w:hAnsi="Times New Roman" w:cs="Times New Roman"/>
          <w:iCs/>
          <w:sz w:val="24"/>
          <w:szCs w:val="24"/>
        </w:rPr>
        <w:t>направляет</w:t>
      </w:r>
      <w:r w:rsidR="00A54B6C" w:rsidRPr="00A70D87">
        <w:rPr>
          <w:rFonts w:ascii="Times New Roman" w:hAnsi="Times New Roman" w:cs="Times New Roman"/>
          <w:iCs/>
          <w:sz w:val="24"/>
          <w:szCs w:val="24"/>
        </w:rPr>
        <w:t xml:space="preserve"> нам. Начинаем внутреннее действие, на которое нас активирует Мория. Сатсанг. Вырабатываем новые частности. Синтезируем</w:t>
      </w:r>
      <w:r w:rsidR="00E964EB" w:rsidRPr="00A70D87">
        <w:rPr>
          <w:rFonts w:ascii="Times New Roman" w:hAnsi="Times New Roman" w:cs="Times New Roman"/>
          <w:iCs/>
          <w:sz w:val="24"/>
          <w:szCs w:val="24"/>
        </w:rPr>
        <w:t xml:space="preserve"> следующую</w:t>
      </w:r>
      <w:r w:rsidR="00A54B6C" w:rsidRPr="00A70D87">
        <w:rPr>
          <w:rFonts w:ascii="Times New Roman" w:hAnsi="Times New Roman" w:cs="Times New Roman"/>
          <w:iCs/>
          <w:sz w:val="24"/>
          <w:szCs w:val="24"/>
        </w:rPr>
        <w:t xml:space="preserve"> тезу</w:t>
      </w:r>
      <w:r w:rsidR="00A54B6C" w:rsidRPr="006668E6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54B6C" w:rsidRPr="00C43A5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DEBDFA" w14:textId="76240520" w:rsidR="00483D22" w:rsidRPr="00A70D87" w:rsidRDefault="00A54B6C" w:rsidP="00A70D8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83D22">
        <w:rPr>
          <w:rFonts w:ascii="Times New Roman" w:hAnsi="Times New Roman" w:cs="Times New Roman"/>
          <w:sz w:val="24"/>
          <w:szCs w:val="24"/>
        </w:rPr>
        <w:t>Факультет Философии Учителя</w:t>
      </w:r>
      <w:r w:rsidR="00B36D43">
        <w:rPr>
          <w:rFonts w:ascii="Times New Roman" w:hAnsi="Times New Roman" w:cs="Times New Roman"/>
          <w:sz w:val="24"/>
          <w:szCs w:val="24"/>
        </w:rPr>
        <w:t xml:space="preserve"> ИВО</w:t>
      </w:r>
      <w:r w:rsidRPr="00483D22">
        <w:rPr>
          <w:rFonts w:ascii="Times New Roman" w:hAnsi="Times New Roman" w:cs="Times New Roman"/>
          <w:sz w:val="24"/>
          <w:szCs w:val="24"/>
        </w:rPr>
        <w:t xml:space="preserve">. </w:t>
      </w:r>
      <w:r w:rsidR="00C652DC" w:rsidRPr="00483D22">
        <w:rPr>
          <w:rFonts w:ascii="Times New Roman" w:hAnsi="Times New Roman" w:cs="Times New Roman"/>
          <w:sz w:val="24"/>
          <w:szCs w:val="24"/>
        </w:rPr>
        <w:t xml:space="preserve">Лекционное занятие. </w:t>
      </w:r>
      <w:r w:rsidR="00C43A5F" w:rsidRPr="00483D22">
        <w:rPr>
          <w:rFonts w:ascii="Times New Roman" w:hAnsi="Times New Roman" w:cs="Times New Roman"/>
          <w:sz w:val="24"/>
          <w:szCs w:val="24"/>
        </w:rPr>
        <w:t>«</w:t>
      </w:r>
      <w:r w:rsidR="00C652DC" w:rsidRPr="00483D22">
        <w:rPr>
          <w:rFonts w:ascii="Times New Roman" w:hAnsi="Times New Roman" w:cs="Times New Roman"/>
          <w:sz w:val="24"/>
          <w:szCs w:val="24"/>
        </w:rPr>
        <w:t>Начала философии Учителя</w:t>
      </w:r>
      <w:r w:rsidR="00C43A5F" w:rsidRPr="00483D22">
        <w:rPr>
          <w:rFonts w:ascii="Times New Roman" w:hAnsi="Times New Roman" w:cs="Times New Roman"/>
          <w:sz w:val="24"/>
          <w:szCs w:val="24"/>
        </w:rPr>
        <w:t>»</w:t>
      </w:r>
      <w:r w:rsidR="00E964EB" w:rsidRPr="00483D22">
        <w:rPr>
          <w:rFonts w:ascii="Times New Roman" w:hAnsi="Times New Roman" w:cs="Times New Roman"/>
          <w:sz w:val="24"/>
          <w:szCs w:val="24"/>
        </w:rPr>
        <w:t xml:space="preserve">. </w:t>
      </w:r>
      <w:r w:rsidR="00000E0E" w:rsidRPr="00A70D87">
        <w:rPr>
          <w:rFonts w:ascii="Times New Roman" w:hAnsi="Times New Roman" w:cs="Times New Roman"/>
          <w:iCs/>
          <w:sz w:val="24"/>
          <w:szCs w:val="24"/>
        </w:rPr>
        <w:t>Эффект</w:t>
      </w:r>
      <w:r w:rsidR="00E964EB" w:rsidRPr="00A70D87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00E0E" w:rsidRPr="00A70D87">
        <w:rPr>
          <w:rFonts w:ascii="Times New Roman" w:hAnsi="Times New Roman" w:cs="Times New Roman"/>
          <w:iCs/>
          <w:sz w:val="24"/>
          <w:szCs w:val="24"/>
        </w:rPr>
        <w:t>погружения в среду. Голограммы погружают в философско</w:t>
      </w:r>
      <w:r w:rsidR="00C43A5F" w:rsidRPr="00A70D87">
        <w:rPr>
          <w:rFonts w:ascii="Times New Roman" w:hAnsi="Times New Roman" w:cs="Times New Roman"/>
          <w:iCs/>
          <w:sz w:val="24"/>
          <w:szCs w:val="24"/>
        </w:rPr>
        <w:t>с</w:t>
      </w:r>
      <w:r w:rsidR="00000E0E" w:rsidRPr="00A70D87">
        <w:rPr>
          <w:rFonts w:ascii="Times New Roman" w:hAnsi="Times New Roman" w:cs="Times New Roman"/>
          <w:iCs/>
          <w:sz w:val="24"/>
          <w:szCs w:val="24"/>
        </w:rPr>
        <w:t>ть Учителя</w:t>
      </w:r>
      <w:r w:rsidR="00483D22" w:rsidRPr="00A70D87">
        <w:rPr>
          <w:rFonts w:ascii="Times New Roman" w:hAnsi="Times New Roman" w:cs="Times New Roman"/>
          <w:iCs/>
          <w:sz w:val="24"/>
          <w:szCs w:val="24"/>
        </w:rPr>
        <w:t>, ч</w:t>
      </w:r>
      <w:r w:rsidR="00000E0E" w:rsidRPr="00A70D87">
        <w:rPr>
          <w:rFonts w:ascii="Times New Roman" w:hAnsi="Times New Roman" w:cs="Times New Roman"/>
          <w:iCs/>
          <w:sz w:val="24"/>
          <w:szCs w:val="24"/>
        </w:rPr>
        <w:t>тобы</w:t>
      </w:r>
      <w:r w:rsidR="00483D22" w:rsidRPr="00A70D87">
        <w:rPr>
          <w:rFonts w:ascii="Times New Roman" w:hAnsi="Times New Roman" w:cs="Times New Roman"/>
          <w:iCs/>
          <w:sz w:val="24"/>
          <w:szCs w:val="24"/>
        </w:rPr>
        <w:t xml:space="preserve"> ДП</w:t>
      </w:r>
      <w:r w:rsidR="00000E0E" w:rsidRPr="00A70D87">
        <w:rPr>
          <w:rFonts w:ascii="Times New Roman" w:hAnsi="Times New Roman" w:cs="Times New Roman"/>
          <w:iCs/>
          <w:sz w:val="24"/>
          <w:szCs w:val="24"/>
        </w:rPr>
        <w:t xml:space="preserve"> встроились в философскость Учителя. </w:t>
      </w:r>
      <w:r w:rsidR="00FA69E0" w:rsidRPr="00A70D87">
        <w:rPr>
          <w:rFonts w:ascii="Times New Roman" w:hAnsi="Times New Roman" w:cs="Times New Roman"/>
          <w:iCs/>
          <w:sz w:val="24"/>
          <w:szCs w:val="24"/>
        </w:rPr>
        <w:t>Начала</w:t>
      </w:r>
      <w:r w:rsidR="006668E6" w:rsidRPr="00A70D87">
        <w:rPr>
          <w:rFonts w:ascii="Times New Roman" w:hAnsi="Times New Roman" w:cs="Times New Roman"/>
          <w:iCs/>
          <w:sz w:val="24"/>
          <w:szCs w:val="24"/>
        </w:rPr>
        <w:t xml:space="preserve"> философии Учителя</w:t>
      </w:r>
      <w:r w:rsidR="00FA69E0" w:rsidRPr="00A70D87">
        <w:rPr>
          <w:rFonts w:ascii="Times New Roman" w:hAnsi="Times New Roman" w:cs="Times New Roman"/>
          <w:iCs/>
          <w:sz w:val="24"/>
          <w:szCs w:val="24"/>
        </w:rPr>
        <w:t>: Любовь, Философия плюс Парадигма</w:t>
      </w:r>
      <w:r w:rsidR="00483D22" w:rsidRPr="00A70D87">
        <w:rPr>
          <w:rFonts w:ascii="Times New Roman" w:hAnsi="Times New Roman" w:cs="Times New Roman"/>
          <w:iCs/>
          <w:sz w:val="24"/>
          <w:szCs w:val="24"/>
        </w:rPr>
        <w:t>,</w:t>
      </w:r>
      <w:r w:rsidR="00085C7F" w:rsidRPr="00A70D87">
        <w:rPr>
          <w:rFonts w:ascii="Times New Roman" w:hAnsi="Times New Roman" w:cs="Times New Roman"/>
          <w:iCs/>
          <w:sz w:val="24"/>
          <w:szCs w:val="24"/>
        </w:rPr>
        <w:t xml:space="preserve"> ведут в ИВО. И в нас разворачивается внутренняя организация.</w:t>
      </w:r>
      <w:r w:rsidR="00483D22" w:rsidRPr="00A70D87">
        <w:rPr>
          <w:rFonts w:ascii="Times New Roman" w:hAnsi="Times New Roman" w:cs="Times New Roman"/>
          <w:iCs/>
          <w:sz w:val="24"/>
          <w:szCs w:val="24"/>
        </w:rPr>
        <w:t xml:space="preserve"> Впитываем тезы внутренней организации. Философия начинается после вопроса «А почему так?» Дальше идёт поиск глубины и развёртка частностей на соответствующую тему. </w:t>
      </w:r>
      <w:r w:rsidR="00B36D43" w:rsidRPr="00A70D87">
        <w:rPr>
          <w:rFonts w:ascii="Times New Roman" w:hAnsi="Times New Roman" w:cs="Times New Roman"/>
          <w:iCs/>
          <w:sz w:val="24"/>
          <w:szCs w:val="24"/>
        </w:rPr>
        <w:t>Далее</w:t>
      </w:r>
      <w:r w:rsidR="00483D22" w:rsidRPr="00A70D87">
        <w:rPr>
          <w:rFonts w:ascii="Times New Roman" w:hAnsi="Times New Roman" w:cs="Times New Roman"/>
          <w:iCs/>
          <w:sz w:val="24"/>
          <w:szCs w:val="24"/>
        </w:rPr>
        <w:t xml:space="preserve"> это итогово тезируется в новизну синтеза.</w:t>
      </w:r>
    </w:p>
    <w:p w14:paraId="41DD5B5A" w14:textId="4F2B2945" w:rsidR="000504BD" w:rsidRPr="00991603" w:rsidRDefault="00483D22" w:rsidP="00F3593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 </w:t>
      </w:r>
      <w:r w:rsidR="006668E6">
        <w:rPr>
          <w:rFonts w:ascii="Times New Roman" w:hAnsi="Times New Roman" w:cs="Times New Roman"/>
          <w:sz w:val="24"/>
          <w:szCs w:val="24"/>
        </w:rPr>
        <w:t xml:space="preserve">Цивилизации Синтеза. </w:t>
      </w:r>
      <w:r w:rsidR="00991603">
        <w:rPr>
          <w:rFonts w:ascii="Times New Roman" w:hAnsi="Times New Roman" w:cs="Times New Roman"/>
          <w:iCs/>
          <w:sz w:val="24"/>
          <w:szCs w:val="24"/>
        </w:rPr>
        <w:t>Сопрягаемся Н</w:t>
      </w:r>
      <w:r w:rsidR="006668E6" w:rsidRPr="00991603">
        <w:rPr>
          <w:rFonts w:ascii="Times New Roman" w:hAnsi="Times New Roman" w:cs="Times New Roman"/>
          <w:iCs/>
          <w:sz w:val="24"/>
          <w:szCs w:val="24"/>
        </w:rPr>
        <w:t xml:space="preserve">ачалами философии Учителя с философией Цивилизации. </w:t>
      </w:r>
      <w:r w:rsidR="006668E6" w:rsidRPr="00991603">
        <w:rPr>
          <w:rFonts w:ascii="Times New Roman" w:hAnsi="Times New Roman" w:cs="Times New Roman"/>
          <w:sz w:val="24"/>
          <w:szCs w:val="24"/>
        </w:rPr>
        <w:t xml:space="preserve">В зале библиотеки. </w:t>
      </w:r>
      <w:r w:rsidR="000504BD" w:rsidRPr="00991603">
        <w:rPr>
          <w:rFonts w:ascii="Times New Roman" w:hAnsi="Times New Roman" w:cs="Times New Roman"/>
          <w:sz w:val="24"/>
          <w:szCs w:val="24"/>
        </w:rPr>
        <w:t xml:space="preserve">Чтение книг. </w:t>
      </w:r>
      <w:r w:rsidR="000504BD" w:rsidRPr="00991603">
        <w:rPr>
          <w:rFonts w:ascii="Times New Roman" w:hAnsi="Times New Roman" w:cs="Times New Roman"/>
          <w:iCs/>
          <w:sz w:val="24"/>
          <w:szCs w:val="24"/>
        </w:rPr>
        <w:t xml:space="preserve">Книги имеют отношения к Организации, которые ведут ДП. Книги могут быть написаны принципом тезного письма. </w:t>
      </w:r>
      <w:r w:rsidR="002D4619" w:rsidRPr="00991603">
        <w:rPr>
          <w:rFonts w:ascii="Times New Roman" w:hAnsi="Times New Roman" w:cs="Times New Roman"/>
          <w:iCs/>
          <w:sz w:val="24"/>
          <w:szCs w:val="24"/>
        </w:rPr>
        <w:t>Книги с матрицами цивилизаций, во всех слоях, планах, реальностях. Книги ракурсом архитектуры цивилизаций. Исторический ракурс цивилизаций.</w:t>
      </w:r>
    </w:p>
    <w:p w14:paraId="09BFCEDC" w14:textId="77777777" w:rsidR="002D4619" w:rsidRDefault="002D4619" w:rsidP="000504BD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1129DACA" w14:textId="71E98D29" w:rsidR="00A70D87" w:rsidRDefault="00A70D87" w:rsidP="00A70D87">
      <w:pPr>
        <w:pStyle w:val="a3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0DB6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Решения</w:t>
      </w:r>
      <w:r w:rsidRPr="00040DB6">
        <w:rPr>
          <w:rFonts w:ascii="Times New Roman" w:eastAsia="Arial" w:hAnsi="Times New Roman" w:cs="Times New Roman"/>
          <w:color w:val="000000"/>
          <w:sz w:val="24"/>
          <w:szCs w:val="24"/>
        </w:rPr>
        <w:t>:</w:t>
      </w:r>
    </w:p>
    <w:p w14:paraId="2ADB8767" w14:textId="77777777" w:rsidR="00A70D87" w:rsidRDefault="00A70D87" w:rsidP="00A70D87">
      <w:pPr>
        <w:pStyle w:val="a3"/>
        <w:ind w:left="7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по итогам Парадигмального Совета подразделения ИВДИВО:</w:t>
      </w:r>
    </w:p>
    <w:p w14:paraId="42E6390F" w14:textId="4596F11A" w:rsidR="00A70D87" w:rsidRPr="00F35931" w:rsidRDefault="00A70D87" w:rsidP="00A70D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месяца ходить на факультет Философии Учителя ИВО на лекционные занятия. Набрать философскость Учителя</w:t>
      </w:r>
      <w:r w:rsidR="009916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Идти в состояние внутреннего философского «напряга» Частностей. </w:t>
      </w:r>
    </w:p>
    <w:p w14:paraId="1527C899" w14:textId="77777777" w:rsidR="00A70D87" w:rsidRDefault="00A70D87" w:rsidP="00A70D8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F0B04">
        <w:rPr>
          <w:rFonts w:ascii="Times New Roman" w:hAnsi="Times New Roman" w:cs="Times New Roman"/>
          <w:sz w:val="24"/>
          <w:szCs w:val="24"/>
        </w:rPr>
        <w:lastRenderedPageBreak/>
        <w:t>В течение месяца ходить в библиотеку факультета Цивилизации Синтеза</w:t>
      </w:r>
      <w:r>
        <w:rPr>
          <w:rFonts w:ascii="Times New Roman" w:hAnsi="Times New Roman" w:cs="Times New Roman"/>
          <w:sz w:val="24"/>
          <w:szCs w:val="24"/>
        </w:rPr>
        <w:t xml:space="preserve"> читать книги.</w:t>
      </w:r>
    </w:p>
    <w:p w14:paraId="636D48CE" w14:textId="77777777" w:rsidR="00A70D87" w:rsidRDefault="00A70D87" w:rsidP="00A70D8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8EE432" w14:textId="77777777" w:rsidR="00A70D87" w:rsidRDefault="00A70D87" w:rsidP="00A7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с</w:t>
      </w:r>
      <w:r w:rsidRPr="00BE2568">
        <w:rPr>
          <w:rFonts w:ascii="Times New Roman" w:hAnsi="Times New Roman" w:cs="Times New Roman"/>
          <w:sz w:val="24"/>
          <w:szCs w:val="24"/>
        </w:rPr>
        <w:t>оставила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BE2568">
        <w:rPr>
          <w:rFonts w:ascii="Times New Roman" w:hAnsi="Times New Roman" w:cs="Times New Roman"/>
          <w:sz w:val="24"/>
          <w:szCs w:val="24"/>
        </w:rPr>
        <w:t xml:space="preserve"> Аватаресса О-М-П-ИВДИВО Экономики </w:t>
      </w:r>
      <w:r>
        <w:rPr>
          <w:rFonts w:ascii="Times New Roman" w:hAnsi="Times New Roman" w:cs="Times New Roman"/>
          <w:sz w:val="24"/>
          <w:szCs w:val="24"/>
        </w:rPr>
        <w:t xml:space="preserve">О-Ч-С ИВО </w:t>
      </w:r>
      <w:r w:rsidRPr="00BE2568">
        <w:rPr>
          <w:rFonts w:ascii="Times New Roman" w:hAnsi="Times New Roman" w:cs="Times New Roman"/>
          <w:sz w:val="24"/>
          <w:szCs w:val="24"/>
        </w:rPr>
        <w:t>Козлова Т.</w:t>
      </w:r>
    </w:p>
    <w:p w14:paraId="6ED53870" w14:textId="27D95183" w:rsidR="00A70D87" w:rsidRPr="00BE2568" w:rsidRDefault="00A70D87" w:rsidP="00A70D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25.02.2024</w:t>
      </w:r>
      <w:r w:rsidR="009916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</w:p>
    <w:sectPr w:rsidR="00A70D87" w:rsidRPr="00BE2568" w:rsidSect="00781775">
      <w:pgSz w:w="11906" w:h="16838"/>
      <w:pgMar w:top="720" w:right="425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B0106"/>
    <w:multiLevelType w:val="hybridMultilevel"/>
    <w:tmpl w:val="518CEAF8"/>
    <w:lvl w:ilvl="0" w:tplc="A7608A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812CC8"/>
    <w:multiLevelType w:val="hybridMultilevel"/>
    <w:tmpl w:val="37D40EEC"/>
    <w:lvl w:ilvl="0" w:tplc="32728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A645B97"/>
    <w:multiLevelType w:val="hybridMultilevel"/>
    <w:tmpl w:val="B17C77E6"/>
    <w:lvl w:ilvl="0" w:tplc="18F49C4C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3E26C31"/>
    <w:multiLevelType w:val="hybridMultilevel"/>
    <w:tmpl w:val="5D2CE430"/>
    <w:lvl w:ilvl="0" w:tplc="9A2E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953C26"/>
    <w:multiLevelType w:val="hybridMultilevel"/>
    <w:tmpl w:val="AB4CF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25925"/>
    <w:multiLevelType w:val="hybridMultilevel"/>
    <w:tmpl w:val="247AC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8258EC"/>
    <w:multiLevelType w:val="hybridMultilevel"/>
    <w:tmpl w:val="9C84DB36"/>
    <w:lvl w:ilvl="0" w:tplc="547C7222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D161B7"/>
    <w:multiLevelType w:val="hybridMultilevel"/>
    <w:tmpl w:val="577A6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A7A51"/>
    <w:multiLevelType w:val="hybridMultilevel"/>
    <w:tmpl w:val="43E87E92"/>
    <w:lvl w:ilvl="0" w:tplc="92CAF6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488"/>
    <w:rsid w:val="00000E0E"/>
    <w:rsid w:val="000504BD"/>
    <w:rsid w:val="00085C7F"/>
    <w:rsid w:val="00105B15"/>
    <w:rsid w:val="001F00D2"/>
    <w:rsid w:val="00205DFE"/>
    <w:rsid w:val="002D4619"/>
    <w:rsid w:val="00313104"/>
    <w:rsid w:val="00423894"/>
    <w:rsid w:val="00483D22"/>
    <w:rsid w:val="004D6634"/>
    <w:rsid w:val="005A73B3"/>
    <w:rsid w:val="005E03DA"/>
    <w:rsid w:val="006360EF"/>
    <w:rsid w:val="00646C12"/>
    <w:rsid w:val="006668E6"/>
    <w:rsid w:val="00781775"/>
    <w:rsid w:val="00846DB1"/>
    <w:rsid w:val="008C0488"/>
    <w:rsid w:val="008D3970"/>
    <w:rsid w:val="00957827"/>
    <w:rsid w:val="00967524"/>
    <w:rsid w:val="00991603"/>
    <w:rsid w:val="00A54B6C"/>
    <w:rsid w:val="00A54F16"/>
    <w:rsid w:val="00A70D87"/>
    <w:rsid w:val="00B21303"/>
    <w:rsid w:val="00B32858"/>
    <w:rsid w:val="00B36D43"/>
    <w:rsid w:val="00B73D9E"/>
    <w:rsid w:val="00BF5566"/>
    <w:rsid w:val="00C43A5F"/>
    <w:rsid w:val="00C652DC"/>
    <w:rsid w:val="00CA4D96"/>
    <w:rsid w:val="00CC1960"/>
    <w:rsid w:val="00CF0B04"/>
    <w:rsid w:val="00D20DC9"/>
    <w:rsid w:val="00E44ACF"/>
    <w:rsid w:val="00E964EB"/>
    <w:rsid w:val="00E96629"/>
    <w:rsid w:val="00EA50D0"/>
    <w:rsid w:val="00F306E4"/>
    <w:rsid w:val="00F35931"/>
    <w:rsid w:val="00FA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998F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</Pages>
  <Words>323</Words>
  <Characters>1845</Characters>
  <Application>Microsoft Macintosh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Eldo Eldo</dc:creator>
  <cp:keywords/>
  <dc:description/>
  <cp:lastModifiedBy>Lena putintseva</cp:lastModifiedBy>
  <cp:revision>11</cp:revision>
  <dcterms:created xsi:type="dcterms:W3CDTF">2024-02-24T19:51:00Z</dcterms:created>
  <dcterms:modified xsi:type="dcterms:W3CDTF">2024-05-09T11:50:00Z</dcterms:modified>
</cp:coreProperties>
</file>